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1A" w:rsidRPr="00A23950" w:rsidRDefault="00F8581A" w:rsidP="00F8581A">
      <w:pPr>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There are two species of roundworms</w:t>
      </w:r>
      <w:r w:rsidRPr="00F8581A">
        <w:rPr>
          <w:rFonts w:asciiTheme="majorHAnsi" w:eastAsia="Times New Roman" w:hAnsiTheme="majorHAnsi" w:cs="Arial"/>
          <w:sz w:val="20"/>
          <w:szCs w:val="14"/>
        </w:rPr>
        <w:t xml:space="preserve"> that commonly affect</w:t>
      </w:r>
      <w:r w:rsidRPr="00A23950">
        <w:rPr>
          <w:rFonts w:asciiTheme="majorHAnsi" w:eastAsia="Times New Roman" w:hAnsiTheme="majorHAnsi" w:cs="Arial"/>
          <w:sz w:val="20"/>
          <w:szCs w:val="14"/>
        </w:rPr>
        <w:t xml:space="preserve"> dogs and puppies:</w:t>
      </w:r>
      <w:r w:rsidRPr="00F8581A">
        <w:rPr>
          <w:rFonts w:asciiTheme="majorHAnsi" w:eastAsia="Times New Roman" w:hAnsiTheme="majorHAnsi" w:cs="Arial"/>
          <w:b/>
          <w:bCs/>
          <w:sz w:val="20"/>
        </w:rPr>
        <w:t> </w:t>
      </w:r>
      <w:proofErr w:type="spellStart"/>
      <w:r w:rsidRPr="00A23950">
        <w:rPr>
          <w:rFonts w:asciiTheme="majorHAnsi" w:eastAsia="Times New Roman" w:hAnsiTheme="majorHAnsi" w:cs="Arial"/>
          <w:b/>
          <w:bCs/>
          <w:sz w:val="20"/>
          <w:szCs w:val="14"/>
        </w:rPr>
        <w:t>Toxocara</w:t>
      </w:r>
      <w:proofErr w:type="spellEnd"/>
      <w:r w:rsidRPr="00A23950">
        <w:rPr>
          <w:rFonts w:asciiTheme="majorHAnsi" w:eastAsia="Times New Roman" w:hAnsiTheme="majorHAnsi" w:cs="Arial"/>
          <w:b/>
          <w:bCs/>
          <w:sz w:val="20"/>
          <w:szCs w:val="14"/>
        </w:rPr>
        <w:t xml:space="preserve"> </w:t>
      </w:r>
      <w:proofErr w:type="spellStart"/>
      <w:r w:rsidRPr="00A23950">
        <w:rPr>
          <w:rFonts w:asciiTheme="majorHAnsi" w:eastAsia="Times New Roman" w:hAnsiTheme="majorHAnsi" w:cs="Arial"/>
          <w:b/>
          <w:bCs/>
          <w:sz w:val="20"/>
          <w:szCs w:val="14"/>
        </w:rPr>
        <w:t>canis</w:t>
      </w:r>
      <w:proofErr w:type="spellEnd"/>
      <w:r w:rsidRPr="00A23950">
        <w:rPr>
          <w:rFonts w:asciiTheme="majorHAnsi" w:eastAsia="Times New Roman" w:hAnsiTheme="majorHAnsi" w:cs="Arial"/>
          <w:b/>
          <w:bCs/>
          <w:sz w:val="20"/>
          <w:szCs w:val="14"/>
        </w:rPr>
        <w:t xml:space="preserve"> and </w:t>
      </w:r>
      <w:proofErr w:type="spellStart"/>
      <w:r w:rsidRPr="00A23950">
        <w:rPr>
          <w:rFonts w:asciiTheme="majorHAnsi" w:eastAsia="Times New Roman" w:hAnsiTheme="majorHAnsi" w:cs="Arial"/>
          <w:b/>
          <w:bCs/>
          <w:sz w:val="20"/>
          <w:szCs w:val="14"/>
        </w:rPr>
        <w:t>Toxascaris</w:t>
      </w:r>
      <w:proofErr w:type="spellEnd"/>
      <w:r w:rsidRPr="00A23950">
        <w:rPr>
          <w:rFonts w:asciiTheme="majorHAnsi" w:eastAsia="Times New Roman" w:hAnsiTheme="majorHAnsi" w:cs="Arial"/>
          <w:b/>
          <w:bCs/>
          <w:sz w:val="20"/>
          <w:szCs w:val="14"/>
        </w:rPr>
        <w:t xml:space="preserve"> </w:t>
      </w:r>
      <w:proofErr w:type="spellStart"/>
      <w:r w:rsidRPr="00A23950">
        <w:rPr>
          <w:rFonts w:asciiTheme="majorHAnsi" w:eastAsia="Times New Roman" w:hAnsiTheme="majorHAnsi" w:cs="Arial"/>
          <w:b/>
          <w:bCs/>
          <w:sz w:val="20"/>
          <w:szCs w:val="14"/>
        </w:rPr>
        <w:t>leonina</w:t>
      </w:r>
      <w:proofErr w:type="spellEnd"/>
      <w:r w:rsidRPr="00A23950">
        <w:rPr>
          <w:rFonts w:asciiTheme="majorHAnsi" w:eastAsia="Times New Roman" w:hAnsiTheme="majorHAnsi" w:cs="Arial"/>
          <w:b/>
          <w:bCs/>
          <w:sz w:val="20"/>
          <w:szCs w:val="14"/>
        </w:rPr>
        <w:t>.</w:t>
      </w:r>
      <w:r w:rsidRPr="00F8581A">
        <w:rPr>
          <w:rFonts w:asciiTheme="majorHAnsi" w:eastAsia="Times New Roman" w:hAnsiTheme="majorHAnsi" w:cs="Arial"/>
          <w:b/>
          <w:bCs/>
          <w:sz w:val="20"/>
          <w:szCs w:val="14"/>
        </w:rPr>
        <w:t xml:space="preserve"> </w:t>
      </w:r>
      <w:r w:rsidR="00E75FCE">
        <w:rPr>
          <w:rFonts w:asciiTheme="majorHAnsi" w:eastAsia="Times New Roman" w:hAnsiTheme="majorHAnsi" w:cs="Arial"/>
          <w:b/>
          <w:bCs/>
          <w:sz w:val="20"/>
          <w:szCs w:val="14"/>
        </w:rPr>
        <w:t xml:space="preserve"> </w:t>
      </w:r>
      <w:r w:rsidR="00E75FCE" w:rsidRPr="00A23950">
        <w:rPr>
          <w:rFonts w:asciiTheme="majorHAnsi" w:eastAsia="Times New Roman" w:hAnsiTheme="majorHAnsi" w:cs="Arial"/>
          <w:sz w:val="20"/>
          <w:szCs w:val="14"/>
        </w:rPr>
        <w:t>Both are treated with the same medication protocol so when eggs are seen on a fecal flotation exam, it is not necessary to determine which species is present.</w:t>
      </w:r>
    </w:p>
    <w:p w:rsidR="00A23950" w:rsidRPr="00A23950" w:rsidRDefault="00A23950" w:rsidP="00A23950">
      <w:pPr>
        <w:shd w:val="clear" w:color="auto" w:fill="FFFFFF"/>
        <w:spacing w:before="100" w:beforeAutospacing="1" w:after="100" w:afterAutospacing="1" w:line="240" w:lineRule="auto"/>
        <w:outlineLvl w:val="1"/>
        <w:rPr>
          <w:rFonts w:asciiTheme="majorHAnsi" w:eastAsia="Times New Roman" w:hAnsiTheme="majorHAnsi" w:cs="Arial"/>
          <w:b/>
          <w:bCs/>
          <w:szCs w:val="17"/>
        </w:rPr>
      </w:pPr>
      <w:r w:rsidRPr="00A23950">
        <w:rPr>
          <w:rFonts w:asciiTheme="majorHAnsi" w:eastAsia="Times New Roman" w:hAnsiTheme="majorHAnsi" w:cs="Arial"/>
          <w:b/>
          <w:bCs/>
          <w:szCs w:val="17"/>
        </w:rPr>
        <w:t>HOW INFECTION OCCURS:</w:t>
      </w:r>
    </w:p>
    <w:p w:rsidR="00A23950" w:rsidRPr="00A23950" w:rsidRDefault="00A23950" w:rsidP="00A23950">
      <w:p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 xml:space="preserve">In dogs, there are four ways by which infection with </w:t>
      </w:r>
      <w:proofErr w:type="spellStart"/>
      <w:r w:rsidRPr="00A23950">
        <w:rPr>
          <w:rFonts w:asciiTheme="majorHAnsi" w:eastAsia="Times New Roman" w:hAnsiTheme="majorHAnsi" w:cs="Arial"/>
          <w:sz w:val="20"/>
          <w:szCs w:val="14"/>
        </w:rPr>
        <w:t>Toxocara</w:t>
      </w:r>
      <w:proofErr w:type="spellEnd"/>
      <w:r w:rsidRPr="00A23950">
        <w:rPr>
          <w:rFonts w:asciiTheme="majorHAnsi" w:eastAsia="Times New Roman" w:hAnsiTheme="majorHAnsi" w:cs="Arial"/>
          <w:sz w:val="20"/>
          <w:szCs w:val="14"/>
        </w:rPr>
        <w:t xml:space="preserve"> </w:t>
      </w:r>
      <w:proofErr w:type="spellStart"/>
      <w:r w:rsidRPr="00A23950">
        <w:rPr>
          <w:rFonts w:asciiTheme="majorHAnsi" w:eastAsia="Times New Roman" w:hAnsiTheme="majorHAnsi" w:cs="Arial"/>
          <w:sz w:val="20"/>
          <w:szCs w:val="14"/>
        </w:rPr>
        <w:t>canis</w:t>
      </w:r>
      <w:proofErr w:type="spellEnd"/>
      <w:r w:rsidRPr="00A23950">
        <w:rPr>
          <w:rFonts w:asciiTheme="majorHAnsi" w:eastAsia="Times New Roman" w:hAnsiTheme="majorHAnsi" w:cs="Arial"/>
          <w:sz w:val="20"/>
          <w:szCs w:val="14"/>
        </w:rPr>
        <w:t xml:space="preserve"> occurs:</w:t>
      </w:r>
    </w:p>
    <w:p w:rsidR="00A23950" w:rsidRPr="00A23950" w:rsidRDefault="00A23950" w:rsidP="00A23950">
      <w:pPr>
        <w:numPr>
          <w:ilvl w:val="0"/>
          <w:numId w:val="1"/>
        </w:num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Consuming infective worm eggs from soil in the environment (generally through normal grooming).</w:t>
      </w:r>
    </w:p>
    <w:p w:rsidR="00A23950" w:rsidRPr="00A23950" w:rsidRDefault="00A23950" w:rsidP="00A23950">
      <w:pPr>
        <w:numPr>
          <w:ilvl w:val="0"/>
          <w:numId w:val="1"/>
        </w:num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Nursing from an infected mother dog.</w:t>
      </w:r>
    </w:p>
    <w:p w:rsidR="00A23950" w:rsidRPr="00A23950" w:rsidRDefault="00A23950" w:rsidP="00A23950">
      <w:pPr>
        <w:numPr>
          <w:ilvl w:val="0"/>
          <w:numId w:val="1"/>
        </w:num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Consuming a prey animal (usually rodent) that is carrying developing worms.</w:t>
      </w:r>
    </w:p>
    <w:p w:rsidR="00A23950" w:rsidRPr="00A23950" w:rsidRDefault="00A23950" w:rsidP="00A23950">
      <w:pPr>
        <w:numPr>
          <w:ilvl w:val="0"/>
          <w:numId w:val="1"/>
        </w:num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sz w:val="20"/>
          <w:szCs w:val="14"/>
        </w:rPr>
        <w:t>During embryonic development when an infected mother dog is pregnant (most</w:t>
      </w:r>
      <w:r w:rsidRPr="00A23950">
        <w:rPr>
          <w:rFonts w:asciiTheme="majorHAnsi" w:eastAsia="Times New Roman" w:hAnsiTheme="majorHAnsi" w:cs="Arial"/>
          <w:sz w:val="20"/>
          <w:szCs w:val="14"/>
        </w:rPr>
        <w:br/>
        <w:t>puppies are infected this way).</w:t>
      </w:r>
    </w:p>
    <w:p w:rsidR="00A23950" w:rsidRPr="00A23950" w:rsidRDefault="00A23950" w:rsidP="00A23950">
      <w:pPr>
        <w:shd w:val="clear" w:color="auto" w:fill="FFFFFF"/>
        <w:spacing w:before="100" w:beforeAutospacing="1" w:after="100" w:afterAutospacing="1" w:line="240" w:lineRule="auto"/>
        <w:rPr>
          <w:rFonts w:asciiTheme="majorHAnsi" w:eastAsia="Times New Roman" w:hAnsiTheme="majorHAnsi" w:cs="Arial"/>
          <w:sz w:val="20"/>
          <w:szCs w:val="14"/>
        </w:rPr>
      </w:pPr>
      <w:r w:rsidRPr="00A23950">
        <w:rPr>
          <w:rFonts w:asciiTheme="majorHAnsi" w:eastAsia="Times New Roman" w:hAnsiTheme="majorHAnsi" w:cs="Arial"/>
          <w:b/>
          <w:bCs/>
          <w:sz w:val="20"/>
          <w:szCs w:val="14"/>
        </w:rPr>
        <w:t xml:space="preserve">Note: cats cannot be infected with </w:t>
      </w:r>
      <w:proofErr w:type="spellStart"/>
      <w:r w:rsidRPr="00A23950">
        <w:rPr>
          <w:rFonts w:asciiTheme="majorHAnsi" w:eastAsia="Times New Roman" w:hAnsiTheme="majorHAnsi" w:cs="Arial"/>
          <w:b/>
          <w:bCs/>
          <w:sz w:val="20"/>
          <w:szCs w:val="14"/>
        </w:rPr>
        <w:t>Toxocara</w:t>
      </w:r>
      <w:proofErr w:type="spellEnd"/>
      <w:r w:rsidRPr="00A23950">
        <w:rPr>
          <w:rFonts w:asciiTheme="majorHAnsi" w:eastAsia="Times New Roman" w:hAnsiTheme="majorHAnsi" w:cs="Arial"/>
          <w:b/>
          <w:bCs/>
          <w:sz w:val="20"/>
          <w:szCs w:val="14"/>
        </w:rPr>
        <w:t xml:space="preserve"> </w:t>
      </w:r>
      <w:proofErr w:type="spellStart"/>
      <w:r w:rsidRPr="00A23950">
        <w:rPr>
          <w:rFonts w:asciiTheme="majorHAnsi" w:eastAsia="Times New Roman" w:hAnsiTheme="majorHAnsi" w:cs="Arial"/>
          <w:b/>
          <w:bCs/>
          <w:sz w:val="20"/>
          <w:szCs w:val="14"/>
        </w:rPr>
        <w:t>canis</w:t>
      </w:r>
      <w:proofErr w:type="spellEnd"/>
      <w:r w:rsidRPr="00A23950">
        <w:rPr>
          <w:rFonts w:asciiTheme="majorHAnsi" w:eastAsia="Times New Roman" w:hAnsiTheme="majorHAnsi" w:cs="Arial"/>
          <w:b/>
          <w:bCs/>
          <w:sz w:val="20"/>
          <w:szCs w:val="14"/>
        </w:rPr>
        <w:t>.</w:t>
      </w:r>
    </w:p>
    <w:p w:rsidR="00A23950" w:rsidRPr="00A23950" w:rsidRDefault="00A23950" w:rsidP="00A23950">
      <w:pPr>
        <w:shd w:val="clear" w:color="auto" w:fill="FFFFFF"/>
        <w:spacing w:before="100" w:beforeAutospacing="1" w:after="100" w:afterAutospacing="1" w:line="240" w:lineRule="auto"/>
        <w:outlineLvl w:val="1"/>
        <w:rPr>
          <w:rFonts w:asciiTheme="majorHAnsi" w:eastAsia="Times New Roman" w:hAnsiTheme="majorHAnsi" w:cs="Arial"/>
          <w:b/>
          <w:bCs/>
          <w:szCs w:val="17"/>
        </w:rPr>
      </w:pPr>
      <w:r w:rsidRPr="00A23950">
        <w:rPr>
          <w:rFonts w:asciiTheme="majorHAnsi" w:eastAsia="Times New Roman" w:hAnsiTheme="majorHAnsi" w:cs="Arial"/>
          <w:b/>
          <w:bCs/>
          <w:szCs w:val="17"/>
        </w:rPr>
        <w:t>LIFE AS A ROUNDWORM:</w:t>
      </w:r>
    </w:p>
    <w:p w:rsidR="00A23950" w:rsidRPr="00F8581A" w:rsidRDefault="00A23950" w:rsidP="00A23950">
      <w:pPr>
        <w:shd w:val="clear" w:color="auto" w:fill="FFFFFF"/>
        <w:spacing w:before="100" w:beforeAutospacing="1" w:after="100" w:afterAutospacing="1" w:line="240" w:lineRule="auto"/>
        <w:rPr>
          <w:rFonts w:asciiTheme="majorHAnsi" w:eastAsia="Times New Roman" w:hAnsiTheme="majorHAnsi" w:cs="Arial"/>
          <w:sz w:val="20"/>
          <w:szCs w:val="14"/>
        </w:rPr>
      </w:pPr>
      <w:proofErr w:type="spellStart"/>
      <w:r w:rsidRPr="00A23950">
        <w:rPr>
          <w:rFonts w:asciiTheme="majorHAnsi" w:eastAsia="Times New Roman" w:hAnsiTheme="majorHAnsi" w:cs="Arial"/>
          <w:sz w:val="20"/>
          <w:szCs w:val="14"/>
        </w:rPr>
        <w:t>Toxocara</w:t>
      </w:r>
      <w:proofErr w:type="spellEnd"/>
      <w:r w:rsidRPr="00A23950">
        <w:rPr>
          <w:rFonts w:asciiTheme="majorHAnsi" w:eastAsia="Times New Roman" w:hAnsiTheme="majorHAnsi" w:cs="Arial"/>
          <w:sz w:val="20"/>
          <w:szCs w:val="14"/>
        </w:rPr>
        <w:t xml:space="preserve"> </w:t>
      </w:r>
      <w:proofErr w:type="spellStart"/>
      <w:r w:rsidRPr="00A23950">
        <w:rPr>
          <w:rFonts w:asciiTheme="majorHAnsi" w:eastAsia="Times New Roman" w:hAnsiTheme="majorHAnsi" w:cs="Arial"/>
          <w:sz w:val="20"/>
          <w:szCs w:val="14"/>
        </w:rPr>
        <w:t>canis</w:t>
      </w:r>
      <w:proofErr w:type="spellEnd"/>
      <w:r w:rsidRPr="00A23950">
        <w:rPr>
          <w:rFonts w:asciiTheme="majorHAnsi" w:eastAsia="Times New Roman" w:hAnsiTheme="majorHAnsi" w:cs="Arial"/>
          <w:sz w:val="20"/>
          <w:szCs w:val="14"/>
        </w:rPr>
        <w:t xml:space="preserve"> has one of the most amazing life cycle in the animal kingdom. It is crucial to understand this life cycle if effective treatment is to be pursued.</w:t>
      </w:r>
      <w:r w:rsidRPr="00F8581A">
        <w:rPr>
          <w:rFonts w:asciiTheme="majorHAnsi" w:eastAsia="Times New Roman" w:hAnsiTheme="majorHAnsi" w:cs="Arial"/>
          <w:sz w:val="20"/>
          <w:szCs w:val="14"/>
        </w:rPr>
        <w:t xml:space="preserve"> </w:t>
      </w:r>
    </w:p>
    <w:p w:rsidR="00A23950" w:rsidRPr="00A23950" w:rsidRDefault="00A23950" w:rsidP="00A23950">
      <w:pPr>
        <w:shd w:val="clear" w:color="auto" w:fill="FFFFFF"/>
        <w:spacing w:before="100" w:beforeAutospacing="1" w:after="100" w:afterAutospacing="1" w:line="240" w:lineRule="auto"/>
        <w:rPr>
          <w:rFonts w:asciiTheme="majorHAnsi" w:eastAsia="Times New Roman" w:hAnsiTheme="majorHAnsi" w:cs="Arial"/>
          <w:sz w:val="20"/>
          <w:szCs w:val="14"/>
        </w:rPr>
      </w:pPr>
      <w:r w:rsidRPr="00F8581A">
        <w:rPr>
          <w:rFonts w:asciiTheme="majorHAnsi" w:eastAsia="Times New Roman" w:hAnsiTheme="majorHAnsi" w:cs="Arial"/>
          <w:sz w:val="20"/>
          <w:szCs w:val="14"/>
        </w:rPr>
        <w:t xml:space="preserve">*NOTE: Round worms are found in over </w:t>
      </w:r>
    </w:p>
    <w:p w:rsidR="00A23950"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b/>
          <w:bCs/>
          <w:sz w:val="20"/>
          <w:szCs w:val="14"/>
        </w:rPr>
        <w:t>STEP ONE:</w:t>
      </w:r>
      <w:r w:rsidRPr="00F8581A">
        <w:rPr>
          <w:rStyle w:val="apple-converted-space"/>
          <w:rFonts w:asciiTheme="majorHAnsi" w:hAnsiTheme="majorHAnsi" w:cs="Arial"/>
          <w:sz w:val="20"/>
          <w:szCs w:val="14"/>
        </w:rPr>
        <w:t> </w:t>
      </w:r>
      <w:proofErr w:type="spellStart"/>
      <w:r w:rsidRPr="00F8581A">
        <w:rPr>
          <w:rFonts w:asciiTheme="majorHAnsi" w:hAnsiTheme="majorHAnsi" w:cs="Arial"/>
          <w:sz w:val="20"/>
          <w:szCs w:val="14"/>
        </w:rPr>
        <w:t>Toxocara</w:t>
      </w:r>
      <w:proofErr w:type="spellEnd"/>
      <w:r w:rsidRPr="00F8581A">
        <w:rPr>
          <w:rFonts w:asciiTheme="majorHAnsi" w:hAnsiTheme="majorHAnsi" w:cs="Arial"/>
          <w:sz w:val="20"/>
          <w:szCs w:val="14"/>
        </w:rPr>
        <w:t xml:space="preserve"> eggs are passed in the host’s feces. If a fecal sample is tested, the eggs can be detected. The embryonic worm develops in the outdoor environment inside its microscopic egg for one month before it becomes able to infect a new host. If environmental conditions are favorable, it takes about a month for the egg to become infective but </w:t>
      </w:r>
      <w:proofErr w:type="spellStart"/>
      <w:r w:rsidRPr="00F8581A">
        <w:rPr>
          <w:rFonts w:asciiTheme="majorHAnsi" w:hAnsiTheme="majorHAnsi" w:cs="Arial"/>
          <w:sz w:val="20"/>
          <w:szCs w:val="14"/>
        </w:rPr>
        <w:t>Toxocara</w:t>
      </w:r>
      <w:proofErr w:type="spellEnd"/>
      <w:r w:rsidRPr="00F8581A">
        <w:rPr>
          <w:rFonts w:asciiTheme="majorHAnsi" w:hAnsiTheme="majorHAnsi" w:cs="Arial"/>
          <w:sz w:val="20"/>
          <w:szCs w:val="14"/>
        </w:rPr>
        <w:t xml:space="preserve"> eggs are famous for weathering harsh environmental conditions. Eggs can remain infective for months to years.</w:t>
      </w:r>
    </w:p>
    <w:p w:rsidR="00A23950"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b/>
          <w:bCs/>
          <w:sz w:val="20"/>
          <w:szCs w:val="14"/>
        </w:rPr>
        <w:t>Note: Fresh feces is not infectious.</w:t>
      </w:r>
    </w:p>
    <w:p w:rsidR="00A23950"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b/>
          <w:bCs/>
          <w:sz w:val="20"/>
          <w:szCs w:val="14"/>
        </w:rPr>
        <w:t>STEP TWO:</w:t>
      </w:r>
      <w:r w:rsidRPr="00F8581A">
        <w:rPr>
          <w:rStyle w:val="apple-converted-space"/>
          <w:rFonts w:asciiTheme="majorHAnsi" w:hAnsiTheme="majorHAnsi" w:cs="Arial"/>
          <w:sz w:val="20"/>
          <w:szCs w:val="14"/>
        </w:rPr>
        <w:t> </w:t>
      </w:r>
      <w:r w:rsidRPr="00F8581A">
        <w:rPr>
          <w:rFonts w:asciiTheme="majorHAnsi" w:hAnsiTheme="majorHAnsi" w:cs="Arial"/>
          <w:sz w:val="20"/>
          <w:szCs w:val="14"/>
        </w:rPr>
        <w:t xml:space="preserve">The egg containing what is called a “second stage larva” is picked up by a dog or by some other animal. The egg hatches in the new host’s intestinal tract and the young worm burrows its way out of the intestinal tract to </w:t>
      </w:r>
      <w:proofErr w:type="spellStart"/>
      <w:r w:rsidRPr="00F8581A">
        <w:rPr>
          <w:rFonts w:asciiTheme="majorHAnsi" w:hAnsiTheme="majorHAnsi" w:cs="Arial"/>
          <w:sz w:val="20"/>
          <w:szCs w:val="14"/>
        </w:rPr>
        <w:t>encyst</w:t>
      </w:r>
      <w:proofErr w:type="spellEnd"/>
      <w:r w:rsidRPr="00F8581A">
        <w:rPr>
          <w:rFonts w:asciiTheme="majorHAnsi" w:hAnsiTheme="majorHAnsi" w:cs="Arial"/>
          <w:sz w:val="20"/>
          <w:szCs w:val="14"/>
        </w:rPr>
        <w:t xml:space="preserve"> in the host’s other body tissues. If the new host is a dog, the life cycle proceeds. If the new host is a member of another species, the larvae wait encysted until the new host is eaten by a dog.</w:t>
      </w:r>
    </w:p>
    <w:p w:rsidR="00A23950"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b/>
          <w:bCs/>
          <w:sz w:val="20"/>
          <w:szCs w:val="14"/>
        </w:rPr>
        <w:t>STEP THREE:</w:t>
      </w:r>
      <w:r w:rsidRPr="00F8581A">
        <w:rPr>
          <w:rStyle w:val="apple-converted-space"/>
          <w:rFonts w:asciiTheme="majorHAnsi" w:hAnsiTheme="majorHAnsi" w:cs="Arial"/>
          <w:sz w:val="20"/>
          <w:szCs w:val="14"/>
        </w:rPr>
        <w:t> </w:t>
      </w:r>
      <w:r w:rsidRPr="00F8581A">
        <w:rPr>
          <w:rFonts w:asciiTheme="majorHAnsi" w:hAnsiTheme="majorHAnsi" w:cs="Arial"/>
          <w:sz w:val="20"/>
          <w:szCs w:val="14"/>
        </w:rPr>
        <w:t xml:space="preserve">These second stage larvae can remain encysted happily for years. If the host is a dog, the larvae mostly </w:t>
      </w:r>
      <w:proofErr w:type="spellStart"/>
      <w:r w:rsidRPr="00F8581A">
        <w:rPr>
          <w:rFonts w:asciiTheme="majorHAnsi" w:hAnsiTheme="majorHAnsi" w:cs="Arial"/>
          <w:sz w:val="20"/>
          <w:szCs w:val="14"/>
        </w:rPr>
        <w:t>encyst</w:t>
      </w:r>
      <w:proofErr w:type="spellEnd"/>
      <w:r w:rsidRPr="00F8581A">
        <w:rPr>
          <w:rFonts w:asciiTheme="majorHAnsi" w:hAnsiTheme="majorHAnsi" w:cs="Arial"/>
          <w:sz w:val="20"/>
          <w:szCs w:val="14"/>
        </w:rPr>
        <w:t xml:space="preserve"> in the host’s liver. When the time comes to move on, the larvae </w:t>
      </w:r>
      <w:proofErr w:type="spellStart"/>
      <w:r w:rsidRPr="00F8581A">
        <w:rPr>
          <w:rFonts w:asciiTheme="majorHAnsi" w:hAnsiTheme="majorHAnsi" w:cs="Arial"/>
          <w:sz w:val="20"/>
          <w:szCs w:val="14"/>
        </w:rPr>
        <w:t>excyst</w:t>
      </w:r>
      <w:proofErr w:type="spellEnd"/>
      <w:r w:rsidRPr="00F8581A">
        <w:rPr>
          <w:rFonts w:asciiTheme="majorHAnsi" w:hAnsiTheme="majorHAnsi" w:cs="Arial"/>
          <w:sz w:val="20"/>
          <w:szCs w:val="14"/>
        </w:rPr>
        <w:t xml:space="preserve"> and migrate to the host’s lungs where they develop into “third stage larvae.” They burrow into the small airways and travel upward towards the host’s throat. A heavy infection can produce a serious pneumonia. When they get to the upper airways, their presence generates coughing. The worms are coughed up into the host’s throat where they are swallowed thus entering the intestinal tract for the second time in their development.</w:t>
      </w:r>
    </w:p>
    <w:p w:rsidR="00F8581A"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sz w:val="20"/>
          <w:szCs w:val="14"/>
        </w:rPr>
        <w:t xml:space="preserve">If the host is pregnant, the larvae do not migrate to the lung after they </w:t>
      </w:r>
      <w:proofErr w:type="spellStart"/>
      <w:r w:rsidRPr="00F8581A">
        <w:rPr>
          <w:rFonts w:asciiTheme="majorHAnsi" w:hAnsiTheme="majorHAnsi" w:cs="Arial"/>
          <w:sz w:val="20"/>
          <w:szCs w:val="14"/>
        </w:rPr>
        <w:t>excyst</w:t>
      </w:r>
      <w:proofErr w:type="spellEnd"/>
      <w:r w:rsidRPr="00F8581A">
        <w:rPr>
          <w:rFonts w:asciiTheme="majorHAnsi" w:hAnsiTheme="majorHAnsi" w:cs="Arial"/>
          <w:sz w:val="20"/>
          <w:szCs w:val="14"/>
        </w:rPr>
        <w:t>; instead they home to the uterus and infect the unborn puppies. The second stage larvae make their way to the puppies’ lungs to develop into third stage larvae.</w:t>
      </w:r>
    </w:p>
    <w:p w:rsidR="00A23950" w:rsidRPr="00F8581A" w:rsidRDefault="00A23950" w:rsidP="00A23950">
      <w:pPr>
        <w:pStyle w:val="NormalWeb"/>
        <w:shd w:val="clear" w:color="auto" w:fill="FFFFFF"/>
        <w:rPr>
          <w:rFonts w:asciiTheme="majorHAnsi" w:hAnsiTheme="majorHAnsi" w:cs="Arial"/>
          <w:sz w:val="20"/>
          <w:szCs w:val="14"/>
        </w:rPr>
      </w:pPr>
      <w:r w:rsidRPr="00F8581A">
        <w:rPr>
          <w:rFonts w:asciiTheme="majorHAnsi" w:hAnsiTheme="majorHAnsi" w:cs="Arial"/>
          <w:sz w:val="20"/>
          <w:szCs w:val="14"/>
        </w:rPr>
        <w:t xml:space="preserve">If the host is a nursing mother, second stage larvae can migrate to the mammary gland instead of the lung after </w:t>
      </w:r>
      <w:proofErr w:type="spellStart"/>
      <w:r w:rsidRPr="00F8581A">
        <w:rPr>
          <w:rFonts w:asciiTheme="majorHAnsi" w:hAnsiTheme="majorHAnsi" w:cs="Arial"/>
          <w:sz w:val="20"/>
          <w:szCs w:val="14"/>
        </w:rPr>
        <w:t>excysting</w:t>
      </w:r>
      <w:proofErr w:type="spellEnd"/>
      <w:r w:rsidRPr="00F8581A">
        <w:rPr>
          <w:rFonts w:asciiTheme="majorHAnsi" w:hAnsiTheme="majorHAnsi" w:cs="Arial"/>
          <w:sz w:val="20"/>
          <w:szCs w:val="14"/>
        </w:rPr>
        <w:t>. Puppies can be infected by drinking their mother’s milk, though, due to the intrauterine cycle described above, the litter would probably already be infected.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b/>
          <w:bCs/>
          <w:sz w:val="20"/>
          <w:szCs w:val="20"/>
        </w:rPr>
        <w:t xml:space="preserve">Note: When dogs are </w:t>
      </w:r>
      <w:proofErr w:type="spellStart"/>
      <w:r w:rsidRPr="00482C29">
        <w:rPr>
          <w:rFonts w:asciiTheme="majorHAnsi" w:eastAsia="Times New Roman" w:hAnsiTheme="majorHAnsi" w:cs="Arial"/>
          <w:b/>
          <w:bCs/>
          <w:sz w:val="20"/>
          <w:szCs w:val="20"/>
        </w:rPr>
        <w:t>dewormed</w:t>
      </w:r>
      <w:proofErr w:type="spellEnd"/>
      <w:r w:rsidRPr="00482C29">
        <w:rPr>
          <w:rFonts w:asciiTheme="majorHAnsi" w:eastAsia="Times New Roman" w:hAnsiTheme="majorHAnsi" w:cs="Arial"/>
          <w:b/>
          <w:bCs/>
          <w:sz w:val="20"/>
          <w:szCs w:val="20"/>
        </w:rPr>
        <w:t xml:space="preserve">, this affects only worms in the intestinal tract. It does not affect encysted larvae. It is very difficult to prevent mother to puppy transmission and routine </w:t>
      </w:r>
      <w:proofErr w:type="spellStart"/>
      <w:r w:rsidRPr="00482C29">
        <w:rPr>
          <w:rFonts w:asciiTheme="majorHAnsi" w:eastAsia="Times New Roman" w:hAnsiTheme="majorHAnsi" w:cs="Arial"/>
          <w:b/>
          <w:bCs/>
          <w:sz w:val="20"/>
          <w:szCs w:val="20"/>
        </w:rPr>
        <w:t>deworming</w:t>
      </w:r>
      <w:proofErr w:type="spellEnd"/>
      <w:r w:rsidRPr="00482C29">
        <w:rPr>
          <w:rFonts w:asciiTheme="majorHAnsi" w:eastAsia="Times New Roman" w:hAnsiTheme="majorHAnsi" w:cs="Arial"/>
          <w:b/>
          <w:bCs/>
          <w:sz w:val="20"/>
          <w:szCs w:val="20"/>
        </w:rPr>
        <w:t xml:space="preserve"> is not adequate.</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b/>
          <w:bCs/>
          <w:sz w:val="20"/>
          <w:szCs w:val="20"/>
        </w:rPr>
        <w:lastRenderedPageBreak/>
        <w:t>STEP FOUR:</w:t>
      </w:r>
      <w:r w:rsidRPr="00F8581A">
        <w:rPr>
          <w:rFonts w:asciiTheme="majorHAnsi" w:eastAsia="Times New Roman" w:hAnsiTheme="majorHAnsi" w:cs="Arial"/>
          <w:b/>
          <w:bCs/>
          <w:sz w:val="20"/>
          <w:szCs w:val="20"/>
        </w:rPr>
        <w:t> </w:t>
      </w:r>
      <w:r w:rsidRPr="00482C29">
        <w:rPr>
          <w:rFonts w:asciiTheme="majorHAnsi" w:eastAsia="Times New Roman" w:hAnsiTheme="majorHAnsi" w:cs="Arial"/>
          <w:sz w:val="20"/>
          <w:szCs w:val="20"/>
        </w:rPr>
        <w:t>Once back in the intestine, the larvae complete their maturation and begin to mate. The first eggs are laid about one week after the fourth stage larvae have arrived in the intestine and about 4-5 weeks after infection has first occurred. From here the cycle repeats.</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WHY IS INFECTION BAD?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Roundworm infection can have numerous negative effects. It is a common cause of diarrhea in young animals and can cause vomiting as well. Sometimes the worms themselves are vomited up which can be alarming as they can be quite large which females reaching lengths of up to seven inches. The worms consume the host’s food and can lead to </w:t>
      </w:r>
      <w:proofErr w:type="spellStart"/>
      <w:r w:rsidRPr="00482C29">
        <w:rPr>
          <w:rFonts w:asciiTheme="majorHAnsi" w:eastAsia="Times New Roman" w:hAnsiTheme="majorHAnsi" w:cs="Arial"/>
          <w:sz w:val="20"/>
          <w:szCs w:val="20"/>
        </w:rPr>
        <w:t>unthriftiness</w:t>
      </w:r>
      <w:proofErr w:type="spellEnd"/>
      <w:r w:rsidRPr="00482C29">
        <w:rPr>
          <w:rFonts w:asciiTheme="majorHAnsi" w:eastAsia="Times New Roman" w:hAnsiTheme="majorHAnsi" w:cs="Arial"/>
          <w:sz w:val="20"/>
          <w:szCs w:val="20"/>
        </w:rPr>
        <w:t xml:space="preserve"> and a classical “pot-bellied” appearance. Very heavy infections can lead to pneumonia as the worms migrate and, if there are enough worms, the intestine can actually become obstructed.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It should also be noted that human infection by this parasite is especially serious (see below). It is important to minimize the contamination of environmental soil with the feces of infected animals so as to reduce the exposure hazard to both humans and other animals.</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HOW DO WE KNOW IF OUR DOG IS INFECTED?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You may not know and this is one of the arguments in favor of regular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Regular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is especially recommended for dogs that hunt and might consume the flesh of hosts carrying worm larvae. Puppies are frequently simply assumed to be infected and automatically </w:t>
      </w:r>
      <w:proofErr w:type="spellStart"/>
      <w:r w:rsidRPr="00482C29">
        <w:rPr>
          <w:rFonts w:asciiTheme="majorHAnsi" w:eastAsia="Times New Roman" w:hAnsiTheme="majorHAnsi" w:cs="Arial"/>
          <w:sz w:val="20"/>
          <w:szCs w:val="20"/>
        </w:rPr>
        <w:t>dewormed</w:t>
      </w:r>
      <w:proofErr w:type="spellEnd"/>
      <w:r w:rsidRPr="00482C29">
        <w:rPr>
          <w:rFonts w:asciiTheme="majorHAnsi" w:eastAsia="Times New Roman" w:hAnsiTheme="majorHAnsi" w:cs="Arial"/>
          <w:sz w:val="20"/>
          <w:szCs w:val="20"/>
        </w:rPr>
        <w:t>.</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Of course, there are ways to find out if your dog is infected. If a dog or puppy vomits up a worm, there is a good chance this is a roundworm (especially in a puppy). Roundworms are long, white and described as looking like spaghetti. Tapeworms can also be vomited up but these are flat and obviously segmented. If you are not sure what type of worm you are seeing, bring it to your vet’s office for identification.</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Fecal testing for worm eggs is a must for puppies and a good idea for adult dogs having their annual </w:t>
      </w:r>
      <w:proofErr w:type="spellStart"/>
      <w:r w:rsidRPr="00482C29">
        <w:rPr>
          <w:rFonts w:asciiTheme="majorHAnsi" w:eastAsia="Times New Roman" w:hAnsiTheme="majorHAnsi" w:cs="Arial"/>
          <w:sz w:val="20"/>
          <w:szCs w:val="20"/>
        </w:rPr>
        <w:t>check up</w:t>
      </w:r>
      <w:proofErr w:type="spellEnd"/>
      <w:r w:rsidRPr="00482C29">
        <w:rPr>
          <w:rFonts w:asciiTheme="majorHAnsi" w:eastAsia="Times New Roman" w:hAnsiTheme="majorHAnsi" w:cs="Arial"/>
          <w:sz w:val="20"/>
          <w:szCs w:val="20"/>
        </w:rPr>
        <w:t>. Obviously, if there are worms present, they must be laying eggs in order to be detected but, by and large, fecal testing is a reliable method of detection.</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HOW DO WE GET RID OF ROUNDWORMS?</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Numerous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products are effective. Some are over the counter and some are prescription. Many flea control and/or heartworm prevention products provide a monthly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which is especially helpful in minimizing environmental contamination. Common active ingredients include:</w:t>
      </w:r>
    </w:p>
    <w:p w:rsidR="00482C29" w:rsidRPr="00482C29" w:rsidRDefault="00482C29" w:rsidP="00482C29">
      <w:pPr>
        <w:numPr>
          <w:ilvl w:val="0"/>
          <w:numId w:val="2"/>
        </w:numPr>
        <w:shd w:val="clear" w:color="auto" w:fill="FFFFFF"/>
        <w:spacing w:before="100" w:beforeAutospacing="1" w:after="100" w:afterAutospacing="1" w:line="240" w:lineRule="auto"/>
        <w:rPr>
          <w:rFonts w:asciiTheme="majorHAnsi" w:eastAsia="Times New Roman" w:hAnsiTheme="majorHAnsi" w:cs="Arial"/>
          <w:sz w:val="20"/>
          <w:szCs w:val="20"/>
        </w:rPr>
      </w:pPr>
      <w:proofErr w:type="spellStart"/>
      <w:r w:rsidRPr="00482C29">
        <w:rPr>
          <w:rFonts w:asciiTheme="majorHAnsi" w:eastAsia="Times New Roman" w:hAnsiTheme="majorHAnsi" w:cs="Arial"/>
          <w:sz w:val="20"/>
          <w:szCs w:val="20"/>
        </w:rPr>
        <w:t>Febantel</w:t>
      </w:r>
      <w:proofErr w:type="spellEnd"/>
      <w:r w:rsidRPr="00482C29">
        <w:rPr>
          <w:rFonts w:asciiTheme="majorHAnsi" w:eastAsia="Times New Roman" w:hAnsiTheme="majorHAnsi" w:cs="Arial"/>
          <w:sz w:val="20"/>
          <w:szCs w:val="20"/>
        </w:rPr>
        <w:t xml:space="preserve"> (active ingredient in </w:t>
      </w:r>
      <w:proofErr w:type="spellStart"/>
      <w:r w:rsidRPr="00482C29">
        <w:rPr>
          <w:rFonts w:asciiTheme="majorHAnsi" w:eastAsia="Times New Roman" w:hAnsiTheme="majorHAnsi" w:cs="Arial"/>
          <w:sz w:val="20"/>
          <w:szCs w:val="20"/>
        </w:rPr>
        <w:t>Drontal</w:t>
      </w:r>
      <w:proofErr w:type="spellEnd"/>
      <w:r w:rsidRPr="00482C29">
        <w:rPr>
          <w:rFonts w:asciiTheme="majorHAnsi" w:eastAsia="Times New Roman" w:hAnsiTheme="majorHAnsi" w:cs="Arial"/>
          <w:sz w:val="20"/>
          <w:szCs w:val="20"/>
        </w:rPr>
        <w:t xml:space="preserve"> and </w:t>
      </w:r>
      <w:proofErr w:type="spellStart"/>
      <w:r w:rsidRPr="00482C29">
        <w:rPr>
          <w:rFonts w:asciiTheme="majorHAnsi" w:eastAsia="Times New Roman" w:hAnsiTheme="majorHAnsi" w:cs="Arial"/>
          <w:sz w:val="20"/>
          <w:szCs w:val="20"/>
        </w:rPr>
        <w:t>Drontal</w:t>
      </w:r>
      <w:proofErr w:type="spellEnd"/>
      <w:r w:rsidRPr="00482C29">
        <w:rPr>
          <w:rFonts w:asciiTheme="majorHAnsi" w:eastAsia="Times New Roman" w:hAnsiTheme="majorHAnsi" w:cs="Arial"/>
          <w:sz w:val="20"/>
          <w:szCs w:val="20"/>
        </w:rPr>
        <w:t xml:space="preserve"> plus)</w:t>
      </w:r>
    </w:p>
    <w:p w:rsidR="00482C29" w:rsidRPr="00482C29" w:rsidRDefault="00482C29" w:rsidP="00482C29">
      <w:pPr>
        <w:numPr>
          <w:ilvl w:val="0"/>
          <w:numId w:val="2"/>
        </w:numPr>
        <w:shd w:val="clear" w:color="auto" w:fill="FFFFFF"/>
        <w:spacing w:before="100" w:beforeAutospacing="1" w:after="100" w:afterAutospacing="1" w:line="240" w:lineRule="auto"/>
        <w:rPr>
          <w:rFonts w:asciiTheme="majorHAnsi" w:eastAsia="Times New Roman" w:hAnsiTheme="majorHAnsi" w:cs="Arial"/>
          <w:sz w:val="20"/>
          <w:szCs w:val="20"/>
        </w:rPr>
      </w:pPr>
      <w:proofErr w:type="spellStart"/>
      <w:r w:rsidRPr="00482C29">
        <w:rPr>
          <w:rFonts w:asciiTheme="majorHAnsi" w:eastAsia="Times New Roman" w:hAnsiTheme="majorHAnsi" w:cs="Arial"/>
          <w:sz w:val="20"/>
          <w:szCs w:val="20"/>
        </w:rPr>
        <w:t>Pyrantel</w:t>
      </w:r>
      <w:proofErr w:type="spellEnd"/>
      <w:r w:rsidRPr="00482C29">
        <w:rPr>
          <w:rFonts w:asciiTheme="majorHAnsi" w:eastAsia="Times New Roman" w:hAnsiTheme="majorHAnsi" w:cs="Arial"/>
          <w:sz w:val="20"/>
          <w:szCs w:val="20"/>
        </w:rPr>
        <w:t xml:space="preserve"> </w:t>
      </w:r>
      <w:proofErr w:type="spellStart"/>
      <w:r w:rsidRPr="00482C29">
        <w:rPr>
          <w:rFonts w:asciiTheme="majorHAnsi" w:eastAsia="Times New Roman" w:hAnsiTheme="majorHAnsi" w:cs="Arial"/>
          <w:sz w:val="20"/>
          <w:szCs w:val="20"/>
        </w:rPr>
        <w:t>pamoate</w:t>
      </w:r>
      <w:proofErr w:type="spellEnd"/>
      <w:r w:rsidRPr="00482C29">
        <w:rPr>
          <w:rFonts w:asciiTheme="majorHAnsi" w:eastAsia="Times New Roman" w:hAnsiTheme="majorHAnsi" w:cs="Arial"/>
          <w:sz w:val="20"/>
          <w:szCs w:val="20"/>
        </w:rPr>
        <w:t xml:space="preserve"> (active ingredient in </w:t>
      </w:r>
      <w:proofErr w:type="spellStart"/>
      <w:r w:rsidRPr="00482C29">
        <w:rPr>
          <w:rFonts w:asciiTheme="majorHAnsi" w:eastAsia="Times New Roman" w:hAnsiTheme="majorHAnsi" w:cs="Arial"/>
          <w:sz w:val="20"/>
          <w:szCs w:val="20"/>
        </w:rPr>
        <w:t>Strongid</w:t>
      </w:r>
      <w:proofErr w:type="spellEnd"/>
      <w:r w:rsidRPr="00482C29">
        <w:rPr>
          <w:rFonts w:asciiTheme="majorHAnsi" w:eastAsia="Times New Roman" w:hAnsiTheme="majorHAnsi" w:cs="Arial"/>
          <w:sz w:val="20"/>
          <w:szCs w:val="20"/>
        </w:rPr>
        <w:t xml:space="preserve">, </w:t>
      </w:r>
      <w:proofErr w:type="spellStart"/>
      <w:r w:rsidRPr="00482C29">
        <w:rPr>
          <w:rFonts w:asciiTheme="majorHAnsi" w:eastAsia="Times New Roman" w:hAnsiTheme="majorHAnsi" w:cs="Arial"/>
          <w:sz w:val="20"/>
          <w:szCs w:val="20"/>
        </w:rPr>
        <w:t>Nemex</w:t>
      </w:r>
      <w:proofErr w:type="spellEnd"/>
      <w:r w:rsidRPr="00482C29">
        <w:rPr>
          <w:rFonts w:asciiTheme="majorHAnsi" w:eastAsia="Times New Roman" w:hAnsiTheme="majorHAnsi" w:cs="Arial"/>
          <w:sz w:val="20"/>
          <w:szCs w:val="20"/>
        </w:rPr>
        <w:t xml:space="preserve">, </w:t>
      </w:r>
      <w:proofErr w:type="spellStart"/>
      <w:r w:rsidRPr="00482C29">
        <w:rPr>
          <w:rFonts w:asciiTheme="majorHAnsi" w:eastAsia="Times New Roman" w:hAnsiTheme="majorHAnsi" w:cs="Arial"/>
          <w:sz w:val="20"/>
          <w:szCs w:val="20"/>
        </w:rPr>
        <w:t>HeartgardPlus</w:t>
      </w:r>
      <w:proofErr w:type="spellEnd"/>
      <w:r w:rsidRPr="00482C29">
        <w:rPr>
          <w:rFonts w:asciiTheme="majorHAnsi" w:eastAsia="Times New Roman" w:hAnsiTheme="majorHAnsi" w:cs="Arial"/>
          <w:sz w:val="20"/>
          <w:szCs w:val="20"/>
        </w:rPr>
        <w:t xml:space="preserve"> and others)</w:t>
      </w:r>
    </w:p>
    <w:p w:rsidR="00482C29" w:rsidRPr="00482C29" w:rsidRDefault="00482C29" w:rsidP="00482C29">
      <w:pPr>
        <w:numPr>
          <w:ilvl w:val="0"/>
          <w:numId w:val="2"/>
        </w:numPr>
        <w:shd w:val="clear" w:color="auto" w:fill="FFFFFF"/>
        <w:spacing w:before="100" w:beforeAutospacing="1" w:after="100" w:afterAutospacing="1" w:line="240" w:lineRule="auto"/>
        <w:rPr>
          <w:rFonts w:asciiTheme="majorHAnsi" w:eastAsia="Times New Roman" w:hAnsiTheme="majorHAnsi" w:cs="Arial"/>
          <w:sz w:val="20"/>
          <w:szCs w:val="20"/>
        </w:rPr>
      </w:pPr>
      <w:proofErr w:type="spellStart"/>
      <w:r w:rsidRPr="00482C29">
        <w:rPr>
          <w:rFonts w:asciiTheme="majorHAnsi" w:eastAsia="Times New Roman" w:hAnsiTheme="majorHAnsi" w:cs="Arial"/>
          <w:sz w:val="20"/>
          <w:szCs w:val="20"/>
        </w:rPr>
        <w:t>Piperazine</w:t>
      </w:r>
      <w:proofErr w:type="spellEnd"/>
      <w:r w:rsidRPr="00482C29">
        <w:rPr>
          <w:rFonts w:asciiTheme="majorHAnsi" w:eastAsia="Times New Roman" w:hAnsiTheme="majorHAnsi" w:cs="Arial"/>
          <w:sz w:val="20"/>
          <w:szCs w:val="20"/>
        </w:rPr>
        <w:t xml:space="preserve"> (active ingredient in many over the counter products)</w:t>
      </w:r>
    </w:p>
    <w:p w:rsidR="00482C29" w:rsidRPr="00482C29" w:rsidRDefault="00482C29" w:rsidP="00482C29">
      <w:pPr>
        <w:numPr>
          <w:ilvl w:val="0"/>
          <w:numId w:val="2"/>
        </w:numPr>
        <w:shd w:val="clear" w:color="auto" w:fill="FFFFFF"/>
        <w:spacing w:before="100" w:beforeAutospacing="1" w:after="100" w:afterAutospacing="1" w:line="240" w:lineRule="auto"/>
        <w:rPr>
          <w:rFonts w:asciiTheme="majorHAnsi" w:eastAsia="Times New Roman" w:hAnsiTheme="majorHAnsi" w:cs="Arial"/>
          <w:sz w:val="20"/>
          <w:szCs w:val="20"/>
        </w:rPr>
      </w:pPr>
      <w:proofErr w:type="spellStart"/>
      <w:r w:rsidRPr="00482C29">
        <w:rPr>
          <w:rFonts w:asciiTheme="majorHAnsi" w:eastAsia="Times New Roman" w:hAnsiTheme="majorHAnsi" w:cs="Arial"/>
          <w:sz w:val="20"/>
          <w:szCs w:val="20"/>
        </w:rPr>
        <w:t>Fenbendazole</w:t>
      </w:r>
      <w:proofErr w:type="spellEnd"/>
      <w:r w:rsidRPr="00482C29">
        <w:rPr>
          <w:rFonts w:asciiTheme="majorHAnsi" w:eastAsia="Times New Roman" w:hAnsiTheme="majorHAnsi" w:cs="Arial"/>
          <w:sz w:val="20"/>
          <w:szCs w:val="20"/>
        </w:rPr>
        <w:t xml:space="preserve"> (active ingredient in </w:t>
      </w:r>
      <w:proofErr w:type="spellStart"/>
      <w:r w:rsidRPr="00482C29">
        <w:rPr>
          <w:rFonts w:asciiTheme="majorHAnsi" w:eastAsia="Times New Roman" w:hAnsiTheme="majorHAnsi" w:cs="Arial"/>
          <w:sz w:val="20"/>
          <w:szCs w:val="20"/>
        </w:rPr>
        <w:t>Panacur</w:t>
      </w:r>
      <w:proofErr w:type="spellEnd"/>
      <w:r w:rsidRPr="00482C29">
        <w:rPr>
          <w:rFonts w:asciiTheme="majorHAnsi" w:eastAsia="Times New Roman" w:hAnsiTheme="majorHAnsi" w:cs="Arial"/>
          <w:sz w:val="20"/>
          <w:szCs w:val="20"/>
        </w:rPr>
        <w:t>)</w:t>
      </w:r>
    </w:p>
    <w:p w:rsidR="00482C29" w:rsidRPr="00482C29" w:rsidRDefault="00482C29" w:rsidP="00482C29">
      <w:pPr>
        <w:numPr>
          <w:ilvl w:val="0"/>
          <w:numId w:val="2"/>
        </w:numPr>
        <w:shd w:val="clear" w:color="auto" w:fill="FFFFFF"/>
        <w:spacing w:before="100" w:beforeAutospacing="1" w:after="100" w:afterAutospacing="1" w:line="240" w:lineRule="auto"/>
        <w:rPr>
          <w:rFonts w:asciiTheme="majorHAnsi" w:eastAsia="Times New Roman" w:hAnsiTheme="majorHAnsi" w:cs="Arial"/>
          <w:sz w:val="20"/>
          <w:szCs w:val="20"/>
        </w:rPr>
      </w:pPr>
      <w:proofErr w:type="spellStart"/>
      <w:r w:rsidRPr="00482C29">
        <w:rPr>
          <w:rFonts w:asciiTheme="majorHAnsi" w:eastAsia="Times New Roman" w:hAnsiTheme="majorHAnsi" w:cs="Arial"/>
          <w:sz w:val="20"/>
          <w:szCs w:val="20"/>
        </w:rPr>
        <w:t>Milbemycin</w:t>
      </w:r>
      <w:proofErr w:type="spellEnd"/>
      <w:r w:rsidRPr="00482C29">
        <w:rPr>
          <w:rFonts w:asciiTheme="majorHAnsi" w:eastAsia="Times New Roman" w:hAnsiTheme="majorHAnsi" w:cs="Arial"/>
          <w:sz w:val="20"/>
          <w:szCs w:val="20"/>
        </w:rPr>
        <w:t xml:space="preserve"> </w:t>
      </w:r>
      <w:proofErr w:type="spellStart"/>
      <w:r w:rsidRPr="00482C29">
        <w:rPr>
          <w:rFonts w:asciiTheme="majorHAnsi" w:eastAsia="Times New Roman" w:hAnsiTheme="majorHAnsi" w:cs="Arial"/>
          <w:sz w:val="20"/>
          <w:szCs w:val="20"/>
        </w:rPr>
        <w:t>Oxime</w:t>
      </w:r>
      <w:proofErr w:type="spellEnd"/>
      <w:r w:rsidRPr="00482C29">
        <w:rPr>
          <w:rFonts w:asciiTheme="majorHAnsi" w:eastAsia="Times New Roman" w:hAnsiTheme="majorHAnsi" w:cs="Arial"/>
          <w:sz w:val="20"/>
          <w:szCs w:val="20"/>
        </w:rPr>
        <w:t xml:space="preserve"> (active ingredient of Interceptor and Sentinel)</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There are two important concepts to keep in mind about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Medications essentially anesthetize the worm so that it let’s go of its grip on the host intestine and passes with the stool. Once it has been passed, it cannot survive in the environment and dies.</w:t>
      </w:r>
      <w:r w:rsidR="00F8581A" w:rsidRPr="00F8581A">
        <w:rPr>
          <w:rFonts w:asciiTheme="majorHAnsi" w:eastAsia="Times New Roman" w:hAnsiTheme="majorHAnsi" w:cs="Arial"/>
          <w:sz w:val="20"/>
          <w:szCs w:val="20"/>
        </w:rPr>
        <w:t xml:space="preserve"> </w:t>
      </w:r>
      <w:r w:rsidRPr="00482C29">
        <w:rPr>
          <w:rFonts w:asciiTheme="majorHAnsi" w:eastAsia="Times New Roman" w:hAnsiTheme="majorHAnsi" w:cs="Arial"/>
          <w:sz w:val="20"/>
          <w:szCs w:val="20"/>
        </w:rPr>
        <w:t>This means that you will likely see the worms when they pass so be prepared as they can be quite long and may still be alive and moving when you see them.</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The other concept is stems from the fact that larvae in migration cannot be killed by any of these products. After the worms are cleared from the intestine, they will be replaced by new worms completing their migration. This means that a second, and sometimes even a third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is needed to keep the intestine clear. The follow-up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is generally given several weeks following the first </w:t>
      </w:r>
      <w:proofErr w:type="spellStart"/>
      <w:r w:rsidRPr="00482C29">
        <w:rPr>
          <w:rFonts w:asciiTheme="majorHAnsi" w:eastAsia="Times New Roman" w:hAnsiTheme="majorHAnsi" w:cs="Arial"/>
          <w:sz w:val="20"/>
          <w:szCs w:val="20"/>
        </w:rPr>
        <w:t>deworming</w:t>
      </w:r>
      <w:proofErr w:type="spellEnd"/>
      <w:r w:rsidRPr="00482C29">
        <w:rPr>
          <w:rFonts w:asciiTheme="majorHAnsi" w:eastAsia="Times New Roman" w:hAnsiTheme="majorHAnsi" w:cs="Arial"/>
          <w:sz w:val="20"/>
          <w:szCs w:val="20"/>
        </w:rPr>
        <w:t xml:space="preserve"> to allow for migrating worms to arrive in the intestine where they are vulnerable.</w:t>
      </w:r>
    </w:p>
    <w:p w:rsidR="00482C29" w:rsidRPr="00E75FCE" w:rsidRDefault="00E75FCE" w:rsidP="00482C29">
      <w:pPr>
        <w:shd w:val="clear" w:color="auto" w:fill="FFFFFF"/>
        <w:spacing w:before="100" w:beforeAutospacing="1" w:after="100" w:afterAutospacing="1" w:line="240" w:lineRule="auto"/>
        <w:rPr>
          <w:rFonts w:asciiTheme="majorHAnsi" w:eastAsia="Times New Roman" w:hAnsiTheme="majorHAnsi" w:cs="Arial"/>
          <w:b/>
          <w:bCs/>
          <w:sz w:val="28"/>
          <w:szCs w:val="20"/>
        </w:rPr>
      </w:pPr>
      <w:r w:rsidRPr="00482C29">
        <w:rPr>
          <w:rFonts w:asciiTheme="majorHAnsi" w:eastAsia="Times New Roman" w:hAnsiTheme="majorHAnsi" w:cs="Arial"/>
          <w:b/>
          <w:bCs/>
          <w:sz w:val="28"/>
          <w:szCs w:val="20"/>
        </w:rPr>
        <w:t>DO NOT FORGET YOUR FOLLOW-UP DEWORMING.</w:t>
      </w:r>
    </w:p>
    <w:p w:rsidR="00E75FCE" w:rsidRPr="00482C29" w:rsidRDefault="00E75FCE" w:rsidP="00482C29">
      <w:pPr>
        <w:shd w:val="clear" w:color="auto" w:fill="FFFFFF"/>
        <w:spacing w:before="100" w:beforeAutospacing="1" w:after="100" w:afterAutospacing="1" w:line="240" w:lineRule="auto"/>
        <w:rPr>
          <w:rFonts w:asciiTheme="majorHAnsi" w:eastAsia="Times New Roman" w:hAnsiTheme="majorHAnsi" w:cs="Arial"/>
          <w:sz w:val="20"/>
          <w:szCs w:val="20"/>
        </w:rPr>
      </w:pPr>
    </w:p>
    <w:p w:rsidR="00482C29" w:rsidRPr="00482C29" w:rsidRDefault="00482C29" w:rsidP="00482C29">
      <w:pPr>
        <w:shd w:val="clear" w:color="auto" w:fill="FFFFFF"/>
        <w:spacing w:before="100" w:beforeAutospacing="1" w:after="100" w:afterAutospacing="1" w:line="240" w:lineRule="auto"/>
        <w:outlineLvl w:val="0"/>
        <w:rPr>
          <w:rFonts w:asciiTheme="majorHAnsi" w:eastAsia="Times New Roman" w:hAnsiTheme="majorHAnsi" w:cs="Arial"/>
          <w:b/>
          <w:bCs/>
          <w:kern w:val="36"/>
          <w:sz w:val="48"/>
          <w:szCs w:val="48"/>
        </w:rPr>
      </w:pPr>
      <w:bookmarkStart w:id="0" w:name="Tapeworms"/>
      <w:bookmarkEnd w:id="0"/>
      <w:r w:rsidRPr="00482C29">
        <w:rPr>
          <w:rFonts w:asciiTheme="majorHAnsi" w:eastAsia="Times New Roman" w:hAnsiTheme="majorHAnsi" w:cs="Arial"/>
          <w:b/>
          <w:bCs/>
          <w:kern w:val="36"/>
          <w:sz w:val="48"/>
          <w:szCs w:val="48"/>
        </w:rPr>
        <w:lastRenderedPageBreak/>
        <w:t>Tapeworms</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What is the most common kind of tapeworm dogs and cats get?</w:t>
      </w:r>
    </w:p>
    <w:p w:rsidR="00482C29" w:rsidRPr="00482C29" w:rsidRDefault="00482C29" w:rsidP="00F8581A">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The most common tapeworm of dogs and cats in the United States is called </w:t>
      </w:r>
      <w:proofErr w:type="spellStart"/>
      <w:r w:rsidRPr="00482C29">
        <w:rPr>
          <w:rFonts w:asciiTheme="majorHAnsi" w:eastAsia="Times New Roman" w:hAnsiTheme="majorHAnsi" w:cs="Arial"/>
          <w:sz w:val="20"/>
          <w:szCs w:val="20"/>
        </w:rPr>
        <w:t>Dipylidium</w:t>
      </w:r>
      <w:proofErr w:type="spellEnd"/>
      <w:r w:rsidRPr="00482C29">
        <w:rPr>
          <w:rFonts w:asciiTheme="majorHAnsi" w:eastAsia="Times New Roman" w:hAnsiTheme="majorHAnsi" w:cs="Arial"/>
          <w:sz w:val="20"/>
          <w:szCs w:val="20"/>
        </w:rPr>
        <w:t xml:space="preserve"> </w:t>
      </w:r>
      <w:proofErr w:type="spellStart"/>
      <w:r w:rsidRPr="00482C29">
        <w:rPr>
          <w:rFonts w:asciiTheme="majorHAnsi" w:eastAsia="Times New Roman" w:hAnsiTheme="majorHAnsi" w:cs="Arial"/>
          <w:sz w:val="20"/>
          <w:szCs w:val="20"/>
        </w:rPr>
        <w:t>caninum</w:t>
      </w:r>
      <w:proofErr w:type="spellEnd"/>
      <w:r w:rsidRPr="00482C29">
        <w:rPr>
          <w:rFonts w:asciiTheme="majorHAnsi" w:eastAsia="Times New Roman" w:hAnsiTheme="majorHAnsi" w:cs="Arial"/>
          <w:sz w:val="20"/>
          <w:szCs w:val="20"/>
        </w:rPr>
        <w:t xml:space="preserve"> (DIE-</w:t>
      </w:r>
      <w:proofErr w:type="spellStart"/>
      <w:r w:rsidRPr="00482C29">
        <w:rPr>
          <w:rFonts w:asciiTheme="majorHAnsi" w:eastAsia="Times New Roman" w:hAnsiTheme="majorHAnsi" w:cs="Arial"/>
          <w:sz w:val="20"/>
          <w:szCs w:val="20"/>
        </w:rPr>
        <w:t>pih</w:t>
      </w:r>
      <w:proofErr w:type="spellEnd"/>
      <w:r w:rsidRPr="00482C29">
        <w:rPr>
          <w:rFonts w:asciiTheme="majorHAnsi" w:eastAsia="Times New Roman" w:hAnsiTheme="majorHAnsi" w:cs="Arial"/>
          <w:sz w:val="20"/>
          <w:szCs w:val="20"/>
        </w:rPr>
        <w:t>-LID-</w:t>
      </w:r>
      <w:proofErr w:type="spellStart"/>
      <w:r w:rsidRPr="00482C29">
        <w:rPr>
          <w:rFonts w:asciiTheme="majorHAnsi" w:eastAsia="Times New Roman" w:hAnsiTheme="majorHAnsi" w:cs="Arial"/>
          <w:sz w:val="20"/>
          <w:szCs w:val="20"/>
        </w:rPr>
        <w:t>ee</w:t>
      </w:r>
      <w:proofErr w:type="spellEnd"/>
      <w:r w:rsidRPr="00482C29">
        <w:rPr>
          <w:rFonts w:asciiTheme="majorHAnsi" w:eastAsia="Times New Roman" w:hAnsiTheme="majorHAnsi" w:cs="Arial"/>
          <w:sz w:val="20"/>
          <w:szCs w:val="20"/>
        </w:rPr>
        <w:t>-um K-nine-um). Infection is common and found throughout the world.</w:t>
      </w:r>
      <w:r w:rsidR="00F8581A" w:rsidRPr="00F8581A">
        <w:rPr>
          <w:rFonts w:asciiTheme="majorHAnsi" w:eastAsia="Times New Roman" w:hAnsiTheme="majorHAnsi" w:cs="Arial"/>
          <w:sz w:val="20"/>
          <w:szCs w:val="20"/>
        </w:rPr>
        <w:t xml:space="preserve"> </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 xml:space="preserve">How did my pet get the </w:t>
      </w:r>
      <w:proofErr w:type="spellStart"/>
      <w:r w:rsidRPr="00482C29">
        <w:rPr>
          <w:rFonts w:asciiTheme="majorHAnsi" w:eastAsia="Times New Roman" w:hAnsiTheme="majorHAnsi" w:cs="Arial"/>
          <w:b/>
          <w:bCs/>
          <w:sz w:val="20"/>
          <w:szCs w:val="20"/>
        </w:rPr>
        <w:t>Dipylidium</w:t>
      </w:r>
      <w:proofErr w:type="spellEnd"/>
      <w:r w:rsidRPr="00482C29">
        <w:rPr>
          <w:rFonts w:asciiTheme="majorHAnsi" w:eastAsia="Times New Roman" w:hAnsiTheme="majorHAnsi" w:cs="Arial"/>
          <w:b/>
          <w:bCs/>
          <w:sz w:val="20"/>
          <w:szCs w:val="20"/>
        </w:rPr>
        <w:t xml:space="preserve"> tapeworm?</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By swallowing a flea infected with a tapeworm larvae. A dog or cat may swallow a flea while self-grooming. Once the flea is digested inside the dog or cat, the larval tapeworm is free to develop into an adult tapeworm.</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The adult tapeworm is made up of many small segments, called </w:t>
      </w:r>
      <w:proofErr w:type="spellStart"/>
      <w:r w:rsidRPr="00482C29">
        <w:rPr>
          <w:rFonts w:asciiTheme="majorHAnsi" w:eastAsia="Times New Roman" w:hAnsiTheme="majorHAnsi" w:cs="Arial"/>
          <w:sz w:val="20"/>
          <w:szCs w:val="20"/>
        </w:rPr>
        <w:t>proglottids</w:t>
      </w:r>
      <w:proofErr w:type="spellEnd"/>
      <w:r w:rsidRPr="00482C29">
        <w:rPr>
          <w:rFonts w:asciiTheme="majorHAnsi" w:eastAsia="Times New Roman" w:hAnsiTheme="majorHAnsi" w:cs="Arial"/>
          <w:sz w:val="20"/>
          <w:szCs w:val="20"/>
        </w:rPr>
        <w:t xml:space="preserve"> (pro-GLOT-ids), each about the size of a grain of rice; adult tapeworms may measure 4-28 inches in length. As the tapeworm matures inside the intestines, these segments (</w:t>
      </w:r>
      <w:proofErr w:type="spellStart"/>
      <w:r w:rsidRPr="00482C29">
        <w:rPr>
          <w:rFonts w:asciiTheme="majorHAnsi" w:eastAsia="Times New Roman" w:hAnsiTheme="majorHAnsi" w:cs="Arial"/>
          <w:sz w:val="20"/>
          <w:szCs w:val="20"/>
        </w:rPr>
        <w:t>proglottids</w:t>
      </w:r>
      <w:proofErr w:type="spellEnd"/>
      <w:r w:rsidRPr="00482C29">
        <w:rPr>
          <w:rFonts w:asciiTheme="majorHAnsi" w:eastAsia="Times New Roman" w:hAnsiTheme="majorHAnsi" w:cs="Arial"/>
          <w:sz w:val="20"/>
          <w:szCs w:val="20"/>
        </w:rPr>
        <w:t>) break off and pass into the stool.</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How would I know if my pet has a tapeworm infection?</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Although cats and dogs are rarely ill as a result of a </w:t>
      </w:r>
      <w:proofErr w:type="spellStart"/>
      <w:r w:rsidRPr="00482C29">
        <w:rPr>
          <w:rFonts w:asciiTheme="majorHAnsi" w:eastAsia="Times New Roman" w:hAnsiTheme="majorHAnsi" w:cs="Arial"/>
          <w:sz w:val="20"/>
          <w:szCs w:val="20"/>
        </w:rPr>
        <w:t>Dipylidium</w:t>
      </w:r>
      <w:proofErr w:type="spellEnd"/>
      <w:r w:rsidRPr="00482C29">
        <w:rPr>
          <w:rFonts w:asciiTheme="majorHAnsi" w:eastAsia="Times New Roman" w:hAnsiTheme="majorHAnsi" w:cs="Arial"/>
          <w:sz w:val="20"/>
          <w:szCs w:val="20"/>
        </w:rPr>
        <w:t xml:space="preserve"> tapeworm infection, the </w:t>
      </w:r>
      <w:proofErr w:type="spellStart"/>
      <w:r w:rsidRPr="00482C29">
        <w:rPr>
          <w:rFonts w:asciiTheme="majorHAnsi" w:eastAsia="Times New Roman" w:hAnsiTheme="majorHAnsi" w:cs="Arial"/>
          <w:sz w:val="20"/>
          <w:szCs w:val="20"/>
        </w:rPr>
        <w:t>proglottids</w:t>
      </w:r>
      <w:proofErr w:type="spellEnd"/>
      <w:r w:rsidRPr="00482C29">
        <w:rPr>
          <w:rFonts w:asciiTheme="majorHAnsi" w:eastAsia="Times New Roman" w:hAnsiTheme="majorHAnsi" w:cs="Arial"/>
          <w:sz w:val="20"/>
          <w:szCs w:val="20"/>
        </w:rPr>
        <w:t xml:space="preserve"> can sometimes be seen crawling near the anus or on the surface of a fresh bowel movement. </w:t>
      </w:r>
      <w:proofErr w:type="spellStart"/>
      <w:r w:rsidRPr="00482C29">
        <w:rPr>
          <w:rFonts w:asciiTheme="majorHAnsi" w:eastAsia="Times New Roman" w:hAnsiTheme="majorHAnsi" w:cs="Arial"/>
          <w:sz w:val="20"/>
          <w:szCs w:val="20"/>
        </w:rPr>
        <w:t>Proglottids</w:t>
      </w:r>
      <w:proofErr w:type="spellEnd"/>
      <w:r w:rsidRPr="00482C29">
        <w:rPr>
          <w:rFonts w:asciiTheme="majorHAnsi" w:eastAsia="Times New Roman" w:hAnsiTheme="majorHAnsi" w:cs="Arial"/>
          <w:sz w:val="20"/>
          <w:szCs w:val="20"/>
        </w:rPr>
        <w:t xml:space="preserve"> contain tapeworm eggs; these eggs are released into the environment when the </w:t>
      </w:r>
      <w:proofErr w:type="spellStart"/>
      <w:r w:rsidRPr="00482C29">
        <w:rPr>
          <w:rFonts w:asciiTheme="majorHAnsi" w:eastAsia="Times New Roman" w:hAnsiTheme="majorHAnsi" w:cs="Arial"/>
          <w:sz w:val="20"/>
          <w:szCs w:val="20"/>
        </w:rPr>
        <w:t>proglottid</w:t>
      </w:r>
      <w:proofErr w:type="spellEnd"/>
      <w:r w:rsidRPr="00482C29">
        <w:rPr>
          <w:rFonts w:asciiTheme="majorHAnsi" w:eastAsia="Times New Roman" w:hAnsiTheme="majorHAnsi" w:cs="Arial"/>
          <w:sz w:val="20"/>
          <w:szCs w:val="20"/>
        </w:rPr>
        <w:t xml:space="preserve"> dries out. The dried </w:t>
      </w:r>
      <w:proofErr w:type="spellStart"/>
      <w:r w:rsidRPr="00482C29">
        <w:rPr>
          <w:rFonts w:asciiTheme="majorHAnsi" w:eastAsia="Times New Roman" w:hAnsiTheme="majorHAnsi" w:cs="Arial"/>
          <w:sz w:val="20"/>
          <w:szCs w:val="20"/>
        </w:rPr>
        <w:t>proglottids</w:t>
      </w:r>
      <w:proofErr w:type="spellEnd"/>
      <w:r w:rsidRPr="00482C29">
        <w:rPr>
          <w:rFonts w:asciiTheme="majorHAnsi" w:eastAsia="Times New Roman" w:hAnsiTheme="majorHAnsi" w:cs="Arial"/>
          <w:sz w:val="20"/>
          <w:szCs w:val="20"/>
        </w:rPr>
        <w:t xml:space="preserve"> are small (about 2 mm), hard and yellowish in color and can sometimes be seen stuck to the hair around the pet's anus.</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What kind of problems do tapeworms cause for the dog?</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Tapeworms are not usually harmful to your pet. Weight loss may occur if your pet is heavily infected. Sometimes, an infected dog will "scoot" or drag its anus across the ground or carpet because the segments are irritating to the skin in this area.</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Occasionally, a portion of this tapeworm will be passed when the dog vomits. If this happens, a worm several inches in length may be seen.</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How is tapeworm infection diagnosed?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Tapeworm infection is usually diagnosed when the moving segments are seen crawling around the anus or in a bowel movement. </w:t>
      </w:r>
      <w:proofErr w:type="spellStart"/>
      <w:r w:rsidRPr="00482C29">
        <w:rPr>
          <w:rFonts w:asciiTheme="majorHAnsi" w:eastAsia="Times New Roman" w:hAnsiTheme="majorHAnsi" w:cs="Arial"/>
          <w:sz w:val="20"/>
          <w:szCs w:val="20"/>
        </w:rPr>
        <w:t>Dipylidium</w:t>
      </w:r>
      <w:proofErr w:type="spellEnd"/>
      <w:r w:rsidRPr="00482C29">
        <w:rPr>
          <w:rFonts w:asciiTheme="majorHAnsi" w:eastAsia="Times New Roman" w:hAnsiTheme="majorHAnsi" w:cs="Arial"/>
          <w:sz w:val="20"/>
          <w:szCs w:val="20"/>
        </w:rPr>
        <w:t xml:space="preserve"> tapeworm eggs are rarely released into the feces and are therefore not usually detected by routine fecal exams performed by your veterinarian. Because of this, veterinarians depend on you to notify them of possible tapeworm infection in your pet.</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20"/>
        </w:rPr>
      </w:pPr>
      <w:r w:rsidRPr="00482C29">
        <w:rPr>
          <w:rFonts w:asciiTheme="majorHAnsi" w:eastAsia="Times New Roman" w:hAnsiTheme="majorHAnsi" w:cs="Arial"/>
          <w:b/>
          <w:bCs/>
          <w:sz w:val="20"/>
          <w:szCs w:val="20"/>
        </w:rPr>
        <w:t>How is tapeworm infection treated?</w:t>
      </w:r>
    </w:p>
    <w:p w:rsidR="00482C29" w:rsidRPr="00482C29" w:rsidRDefault="00482C29" w:rsidP="00482C29">
      <w:pPr>
        <w:shd w:val="clear" w:color="auto" w:fill="FFFFFF"/>
        <w:spacing w:before="100" w:beforeAutospacing="1" w:after="100" w:afterAutospacing="1" w:line="240" w:lineRule="auto"/>
        <w:rPr>
          <w:rFonts w:asciiTheme="majorHAnsi" w:eastAsia="Times New Roman" w:hAnsiTheme="majorHAnsi" w:cs="Arial"/>
          <w:sz w:val="20"/>
          <w:szCs w:val="20"/>
        </w:rPr>
      </w:pPr>
      <w:r w:rsidRPr="00482C29">
        <w:rPr>
          <w:rFonts w:asciiTheme="majorHAnsi" w:eastAsia="Times New Roman" w:hAnsiTheme="majorHAnsi" w:cs="Arial"/>
          <w:sz w:val="20"/>
          <w:szCs w:val="20"/>
        </w:rPr>
        <w:t xml:space="preserve">Treatment for both animals and humans is simple and very effective. A prescription drug called </w:t>
      </w:r>
      <w:proofErr w:type="spellStart"/>
      <w:r w:rsidRPr="00482C29">
        <w:rPr>
          <w:rFonts w:asciiTheme="majorHAnsi" w:eastAsia="Times New Roman" w:hAnsiTheme="majorHAnsi" w:cs="Arial"/>
          <w:sz w:val="20"/>
          <w:szCs w:val="20"/>
        </w:rPr>
        <w:t>praziquantel</w:t>
      </w:r>
      <w:proofErr w:type="spellEnd"/>
      <w:r w:rsidRPr="00482C29">
        <w:rPr>
          <w:rFonts w:asciiTheme="majorHAnsi" w:eastAsia="Times New Roman" w:hAnsiTheme="majorHAnsi" w:cs="Arial"/>
          <w:sz w:val="20"/>
          <w:szCs w:val="20"/>
        </w:rPr>
        <w:t xml:space="preserve"> is given, either orally or by injection (pets only). The medication causes the tapeworm to dissolve within the intestines. Since the worm is usually digested before it passes, it may not be visible in your dog's stool. The drugs are generally well-tolerated.</w:t>
      </w:r>
    </w:p>
    <w:p w:rsidR="00482C29" w:rsidRPr="00482C29" w:rsidRDefault="00482C29" w:rsidP="00482C29">
      <w:pPr>
        <w:shd w:val="clear" w:color="auto" w:fill="FFFFFF"/>
        <w:spacing w:before="100" w:beforeAutospacing="1" w:after="100" w:afterAutospacing="1" w:line="240" w:lineRule="auto"/>
        <w:outlineLvl w:val="1"/>
        <w:rPr>
          <w:rFonts w:asciiTheme="majorHAnsi" w:eastAsia="Times New Roman" w:hAnsiTheme="majorHAnsi" w:cs="Arial"/>
          <w:b/>
          <w:bCs/>
          <w:sz w:val="20"/>
          <w:szCs w:val="17"/>
        </w:rPr>
      </w:pPr>
      <w:r w:rsidRPr="00482C29">
        <w:rPr>
          <w:rFonts w:asciiTheme="majorHAnsi" w:eastAsia="Times New Roman" w:hAnsiTheme="majorHAnsi" w:cs="Arial"/>
          <w:b/>
          <w:bCs/>
          <w:sz w:val="20"/>
          <w:szCs w:val="17"/>
        </w:rPr>
        <w:t>How can tapeworm infection be prevented?</w:t>
      </w:r>
    </w:p>
    <w:p w:rsidR="00482C29" w:rsidRPr="00482C29" w:rsidRDefault="00482C29" w:rsidP="00482C29">
      <w:pPr>
        <w:numPr>
          <w:ilvl w:val="0"/>
          <w:numId w:val="3"/>
        </w:numPr>
        <w:shd w:val="clear" w:color="auto" w:fill="FFFFFF"/>
        <w:spacing w:before="100" w:beforeAutospacing="1" w:after="100" w:afterAutospacing="1" w:line="240" w:lineRule="auto"/>
        <w:rPr>
          <w:rFonts w:asciiTheme="majorHAnsi" w:eastAsia="Times New Roman" w:hAnsiTheme="majorHAnsi" w:cs="Arial"/>
          <w:sz w:val="20"/>
          <w:szCs w:val="14"/>
        </w:rPr>
      </w:pPr>
      <w:r w:rsidRPr="00482C29">
        <w:rPr>
          <w:rFonts w:asciiTheme="majorHAnsi" w:eastAsia="Times New Roman" w:hAnsiTheme="majorHAnsi" w:cs="Arial"/>
          <w:sz w:val="20"/>
          <w:szCs w:val="14"/>
        </w:rPr>
        <w:t>Control fleas on your pet, and in their indoor and outdoor environments.</w:t>
      </w:r>
    </w:p>
    <w:p w:rsidR="00482C29" w:rsidRPr="00482C29" w:rsidRDefault="00482C29" w:rsidP="00482C29">
      <w:pPr>
        <w:numPr>
          <w:ilvl w:val="0"/>
          <w:numId w:val="3"/>
        </w:numPr>
        <w:shd w:val="clear" w:color="auto" w:fill="FFFFFF"/>
        <w:spacing w:before="100" w:beforeAutospacing="1" w:after="100" w:afterAutospacing="1" w:line="240" w:lineRule="auto"/>
        <w:rPr>
          <w:rFonts w:asciiTheme="majorHAnsi" w:eastAsia="Times New Roman" w:hAnsiTheme="majorHAnsi" w:cs="Arial"/>
          <w:sz w:val="20"/>
          <w:szCs w:val="14"/>
        </w:rPr>
      </w:pPr>
      <w:r w:rsidRPr="00482C29">
        <w:rPr>
          <w:rFonts w:asciiTheme="majorHAnsi" w:eastAsia="Times New Roman" w:hAnsiTheme="majorHAnsi" w:cs="Arial"/>
          <w:sz w:val="20"/>
          <w:szCs w:val="14"/>
        </w:rPr>
        <w:t>Have your veterinarian treat your dogs and cats promptly if they have tapeworms.</w:t>
      </w:r>
    </w:p>
    <w:p w:rsidR="00482C29" w:rsidRPr="00482C29" w:rsidRDefault="00482C29" w:rsidP="00482C29">
      <w:pPr>
        <w:numPr>
          <w:ilvl w:val="0"/>
          <w:numId w:val="3"/>
        </w:numPr>
        <w:shd w:val="clear" w:color="auto" w:fill="FFFFFF"/>
        <w:spacing w:before="100" w:beforeAutospacing="1" w:after="100" w:afterAutospacing="1" w:line="240" w:lineRule="auto"/>
        <w:rPr>
          <w:rFonts w:asciiTheme="majorHAnsi" w:eastAsia="Times New Roman" w:hAnsiTheme="majorHAnsi" w:cs="Arial"/>
          <w:sz w:val="20"/>
          <w:szCs w:val="14"/>
        </w:rPr>
      </w:pPr>
      <w:r w:rsidRPr="00482C29">
        <w:rPr>
          <w:rFonts w:asciiTheme="majorHAnsi" w:eastAsia="Times New Roman" w:hAnsiTheme="majorHAnsi" w:cs="Arial"/>
          <w:sz w:val="20"/>
          <w:szCs w:val="14"/>
        </w:rPr>
        <w:t>Clean up after your pet, especially in playgrounds and public parks. Bury the feces, or place it in a plastic bag and then put it in the trash.</w:t>
      </w:r>
    </w:p>
    <w:p w:rsidR="00482C29" w:rsidRPr="00482C29" w:rsidRDefault="00482C29" w:rsidP="00482C29">
      <w:pPr>
        <w:numPr>
          <w:ilvl w:val="0"/>
          <w:numId w:val="3"/>
        </w:numPr>
        <w:shd w:val="clear" w:color="auto" w:fill="FFFFFF"/>
        <w:spacing w:before="100" w:beforeAutospacing="1" w:after="100" w:afterAutospacing="1" w:line="240" w:lineRule="auto"/>
        <w:rPr>
          <w:rFonts w:asciiTheme="majorHAnsi" w:eastAsia="Times New Roman" w:hAnsiTheme="majorHAnsi" w:cs="Arial"/>
          <w:sz w:val="20"/>
          <w:szCs w:val="14"/>
        </w:rPr>
      </w:pPr>
      <w:r w:rsidRPr="00482C29">
        <w:rPr>
          <w:rFonts w:asciiTheme="majorHAnsi" w:eastAsia="Times New Roman" w:hAnsiTheme="majorHAnsi" w:cs="Arial"/>
          <w:sz w:val="20"/>
          <w:szCs w:val="14"/>
        </w:rPr>
        <w:t>Do not allow children to play in areas that are soiled with pet or other animal feces.</w:t>
      </w:r>
    </w:p>
    <w:p w:rsidR="00E75FCE" w:rsidRDefault="00482C29" w:rsidP="00E75FCE">
      <w:pPr>
        <w:numPr>
          <w:ilvl w:val="0"/>
          <w:numId w:val="3"/>
        </w:numPr>
        <w:shd w:val="clear" w:color="auto" w:fill="FFFFFF"/>
        <w:spacing w:before="100" w:beforeAutospacing="1" w:after="100" w:afterAutospacing="1" w:line="240" w:lineRule="auto"/>
      </w:pPr>
      <w:r w:rsidRPr="00482C29">
        <w:rPr>
          <w:rFonts w:asciiTheme="majorHAnsi" w:eastAsia="Times New Roman" w:hAnsiTheme="majorHAnsi" w:cs="Arial"/>
          <w:sz w:val="20"/>
          <w:szCs w:val="14"/>
        </w:rPr>
        <w:t>Teach children to always wash their hands after playing with dogs and cats, and after playing outdoors.</w:t>
      </w:r>
      <w:r w:rsidR="00F8581A" w:rsidRPr="00F8581A">
        <w:t xml:space="preserve"> </w:t>
      </w:r>
    </w:p>
    <w:p w:rsidR="00E75FCE" w:rsidRPr="00E75FCE" w:rsidRDefault="00E75FCE" w:rsidP="00E75FCE">
      <w:pPr>
        <w:shd w:val="clear" w:color="auto" w:fill="FFFFFF"/>
        <w:spacing w:before="100" w:beforeAutospacing="1" w:after="100" w:afterAutospacing="1" w:line="240" w:lineRule="auto"/>
        <w:rPr>
          <w:rFonts w:asciiTheme="majorHAnsi" w:hAnsiTheme="majorHAnsi"/>
          <w:b/>
          <w:sz w:val="28"/>
        </w:rPr>
      </w:pPr>
      <w:r w:rsidRPr="00E75FCE">
        <w:rPr>
          <w:rFonts w:asciiTheme="majorHAnsi" w:hAnsiTheme="majorHAnsi"/>
          <w:b/>
          <w:sz w:val="28"/>
        </w:rPr>
        <w:t>DONT FORGET YOUR FOLLOW-UP DEWORMING</w:t>
      </w:r>
    </w:p>
    <w:sectPr w:rsidR="00E75FCE" w:rsidRPr="00E75FCE" w:rsidSect="00F8581A">
      <w:headerReference w:type="first" r:id="rId7"/>
      <w:pgSz w:w="12240" w:h="15840"/>
      <w:pgMar w:top="720" w:right="72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0B" w:rsidRDefault="00F9720B" w:rsidP="00A23950">
      <w:pPr>
        <w:spacing w:after="0" w:line="240" w:lineRule="auto"/>
      </w:pPr>
      <w:r>
        <w:separator/>
      </w:r>
    </w:p>
  </w:endnote>
  <w:endnote w:type="continuationSeparator" w:id="0">
    <w:p w:rsidR="00F9720B" w:rsidRDefault="00F9720B" w:rsidP="00A23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0B" w:rsidRDefault="00F9720B" w:rsidP="00A23950">
      <w:pPr>
        <w:spacing w:after="0" w:line="240" w:lineRule="auto"/>
      </w:pPr>
      <w:r>
        <w:separator/>
      </w:r>
    </w:p>
  </w:footnote>
  <w:footnote w:type="continuationSeparator" w:id="0">
    <w:p w:rsidR="00F9720B" w:rsidRDefault="00F9720B" w:rsidP="00A23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50" w:rsidRPr="00A23950" w:rsidRDefault="00A23950" w:rsidP="00A23950">
    <w:pPr>
      <w:pStyle w:val="Header"/>
      <w:jc w:val="center"/>
      <w:rPr>
        <w:rFonts w:ascii="Georgia" w:hAnsi="Georgia"/>
        <w:b/>
        <w:sz w:val="32"/>
      </w:rPr>
    </w:pPr>
    <w:r w:rsidRPr="00A23950">
      <w:rPr>
        <w:rFonts w:ascii="Georgia" w:hAnsi="Georgia"/>
        <w:b/>
        <w:sz w:val="32"/>
      </w:rPr>
      <w:t>ROUND WORMS</w:t>
    </w:r>
  </w:p>
  <w:p w:rsidR="00A23950" w:rsidRDefault="00A239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B438F"/>
    <w:multiLevelType w:val="multilevel"/>
    <w:tmpl w:val="000E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81A53"/>
    <w:multiLevelType w:val="multilevel"/>
    <w:tmpl w:val="2604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82B88"/>
    <w:multiLevelType w:val="multilevel"/>
    <w:tmpl w:val="8C3C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3950"/>
    <w:rsid w:val="000713EC"/>
    <w:rsid w:val="002353CF"/>
    <w:rsid w:val="00482C29"/>
    <w:rsid w:val="005F0EDC"/>
    <w:rsid w:val="00A23950"/>
    <w:rsid w:val="00A52970"/>
    <w:rsid w:val="00A95B2E"/>
    <w:rsid w:val="00CF6290"/>
    <w:rsid w:val="00E75FCE"/>
    <w:rsid w:val="00F8581A"/>
    <w:rsid w:val="00F9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CF"/>
  </w:style>
  <w:style w:type="paragraph" w:styleId="Heading1">
    <w:name w:val="heading 1"/>
    <w:basedOn w:val="Normal"/>
    <w:link w:val="Heading1Char"/>
    <w:uiPriority w:val="9"/>
    <w:qFormat/>
    <w:rsid w:val="00A239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39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39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950"/>
  </w:style>
  <w:style w:type="paragraph" w:styleId="Footer">
    <w:name w:val="footer"/>
    <w:basedOn w:val="Normal"/>
    <w:link w:val="FooterChar"/>
    <w:uiPriority w:val="99"/>
    <w:semiHidden/>
    <w:unhideWhenUsed/>
    <w:rsid w:val="00A23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950"/>
  </w:style>
  <w:style w:type="character" w:customStyle="1" w:styleId="Heading1Char">
    <w:name w:val="Heading 1 Char"/>
    <w:basedOn w:val="DefaultParagraphFont"/>
    <w:link w:val="Heading1"/>
    <w:uiPriority w:val="9"/>
    <w:rsid w:val="00A239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3950"/>
    <w:rPr>
      <w:rFonts w:ascii="Times New Roman" w:eastAsia="Times New Roman" w:hAnsi="Times New Roman" w:cs="Times New Roman"/>
      <w:b/>
      <w:bCs/>
      <w:sz w:val="36"/>
      <w:szCs w:val="36"/>
    </w:rPr>
  </w:style>
  <w:style w:type="paragraph" w:styleId="NormalWeb">
    <w:name w:val="Normal (Web)"/>
    <w:basedOn w:val="Normal"/>
    <w:uiPriority w:val="99"/>
    <w:unhideWhenUsed/>
    <w:rsid w:val="00A2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3950"/>
  </w:style>
  <w:style w:type="paragraph" w:styleId="BalloonText">
    <w:name w:val="Balloon Text"/>
    <w:basedOn w:val="Normal"/>
    <w:link w:val="BalloonTextChar"/>
    <w:uiPriority w:val="99"/>
    <w:semiHidden/>
    <w:unhideWhenUsed/>
    <w:rsid w:val="00A2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50"/>
    <w:rPr>
      <w:rFonts w:ascii="Tahoma" w:hAnsi="Tahoma" w:cs="Tahoma"/>
      <w:sz w:val="16"/>
      <w:szCs w:val="16"/>
    </w:rPr>
  </w:style>
  <w:style w:type="character" w:styleId="Hyperlink">
    <w:name w:val="Hyperlink"/>
    <w:basedOn w:val="DefaultParagraphFont"/>
    <w:uiPriority w:val="99"/>
    <w:semiHidden/>
    <w:unhideWhenUsed/>
    <w:rsid w:val="00A23950"/>
    <w:rPr>
      <w:color w:val="0000FF"/>
      <w:u w:val="single"/>
    </w:rPr>
  </w:style>
  <w:style w:type="paragraph" w:styleId="ListParagraph">
    <w:name w:val="List Paragraph"/>
    <w:basedOn w:val="Normal"/>
    <w:uiPriority w:val="34"/>
    <w:qFormat/>
    <w:rsid w:val="00E75FCE"/>
    <w:pPr>
      <w:ind w:left="720"/>
      <w:contextualSpacing/>
    </w:pPr>
  </w:style>
</w:styles>
</file>

<file path=word/webSettings.xml><?xml version="1.0" encoding="utf-8"?>
<w:webSettings xmlns:r="http://schemas.openxmlformats.org/officeDocument/2006/relationships" xmlns:w="http://schemas.openxmlformats.org/wordprocessingml/2006/main">
  <w:divs>
    <w:div w:id="237133624">
      <w:bodyDiv w:val="1"/>
      <w:marLeft w:val="0"/>
      <w:marRight w:val="0"/>
      <w:marTop w:val="0"/>
      <w:marBottom w:val="0"/>
      <w:divBdr>
        <w:top w:val="none" w:sz="0" w:space="0" w:color="auto"/>
        <w:left w:val="none" w:sz="0" w:space="0" w:color="auto"/>
        <w:bottom w:val="none" w:sz="0" w:space="0" w:color="auto"/>
        <w:right w:val="none" w:sz="0" w:space="0" w:color="auto"/>
      </w:divBdr>
    </w:div>
    <w:div w:id="1201473458">
      <w:bodyDiv w:val="1"/>
      <w:marLeft w:val="0"/>
      <w:marRight w:val="0"/>
      <w:marTop w:val="0"/>
      <w:marBottom w:val="0"/>
      <w:divBdr>
        <w:top w:val="none" w:sz="0" w:space="0" w:color="auto"/>
        <w:left w:val="none" w:sz="0" w:space="0" w:color="auto"/>
        <w:bottom w:val="none" w:sz="0" w:space="0" w:color="auto"/>
        <w:right w:val="none" w:sz="0" w:space="0" w:color="auto"/>
      </w:divBdr>
    </w:div>
    <w:div w:id="14600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2012-12-29T06:27:00Z</dcterms:created>
  <dcterms:modified xsi:type="dcterms:W3CDTF">2012-12-29T07:06:00Z</dcterms:modified>
</cp:coreProperties>
</file>